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F20C" w14:textId="5872B431" w:rsidR="00712CBC" w:rsidRDefault="00712CBC" w:rsidP="00D50E9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57E3">
        <w:rPr>
          <w:rFonts w:ascii="Times New Roman" w:hAnsi="Times New Roman"/>
          <w:b/>
          <w:sz w:val="28"/>
          <w:szCs w:val="28"/>
        </w:rPr>
        <w:t>OBOWIĄZEK INFORMACYJNY</w:t>
      </w:r>
      <w:r w:rsidR="00D50E9B" w:rsidRPr="009257E3">
        <w:rPr>
          <w:rFonts w:ascii="Times New Roman" w:hAnsi="Times New Roman"/>
          <w:b/>
          <w:sz w:val="28"/>
          <w:szCs w:val="28"/>
        </w:rPr>
        <w:t xml:space="preserve"> – </w:t>
      </w:r>
      <w:r w:rsidR="002E5391" w:rsidRPr="009257E3">
        <w:rPr>
          <w:rFonts w:ascii="Times New Roman" w:hAnsi="Times New Roman"/>
          <w:b/>
          <w:sz w:val="28"/>
          <w:szCs w:val="28"/>
        </w:rPr>
        <w:t>INFORMACJA PUBLICZNA</w:t>
      </w:r>
    </w:p>
    <w:p w14:paraId="437797E3" w14:textId="77777777" w:rsidR="00337348" w:rsidRDefault="00337348" w:rsidP="00D50E9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26F30A7" w14:textId="6EE2D6DD" w:rsidR="00337348" w:rsidRPr="00337348" w:rsidRDefault="00337348" w:rsidP="0033734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Stosując się do Rozporządzenia Parlamentu Europejskiego i Rady (UE) 2016/679 z 27 kwietnia 2016 r.                         w sprawie ochrony osób fizycznych w związku z przetwarzaniem danych osobowych i w sprawie swobodnego przepływu takich danych oraz uchylenia dyrektywy 95/46/WE (ogólne rozporządzenie o ochronie danych osobowych</w:t>
      </w:r>
      <w:r w:rsidR="003A5A0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dalej jako: „RODO”), informujemy Panią/Pana, iż:</w:t>
      </w:r>
    </w:p>
    <w:p w14:paraId="1025638B" w14:textId="77777777" w:rsidR="00712CBC" w:rsidRPr="009257E3" w:rsidRDefault="00712CBC" w:rsidP="005A3FCE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63FBF012" w14:textId="20F86B61" w:rsidR="009257E3" w:rsidRPr="009257E3" w:rsidRDefault="009257E3" w:rsidP="009257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257E3">
        <w:rPr>
          <w:rFonts w:ascii="Times New Roman" w:hAnsi="Times New Roman"/>
          <w:sz w:val="20"/>
          <w:szCs w:val="20"/>
        </w:rPr>
        <w:t xml:space="preserve">Administratorem Państwa danych osobowych jest: Dom Pomocy Społecznej w Łochyńsku z siedzibą: Łochyńsko   75A,  97-340 Rozprza </w:t>
      </w:r>
      <w:r w:rsidRPr="009257E3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9257E3">
        <w:rPr>
          <w:rFonts w:ascii="Times New Roman" w:hAnsi="Times New Roman"/>
          <w:sz w:val="20"/>
          <w:szCs w:val="20"/>
        </w:rPr>
        <w:t>dalej zwany „Administratorem”.</w:t>
      </w:r>
    </w:p>
    <w:p w14:paraId="7D4B3C6C" w14:textId="6D20B526" w:rsidR="009257E3" w:rsidRPr="009257E3" w:rsidRDefault="009257E3" w:rsidP="009257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257E3">
        <w:rPr>
          <w:rFonts w:ascii="Times New Roman" w:hAnsi="Times New Roman"/>
          <w:sz w:val="20"/>
          <w:szCs w:val="20"/>
        </w:rPr>
        <w:t xml:space="preserve">Dane kontaktowe Inspektora Ochrony Danych: Dorota Baranowska, </w:t>
      </w:r>
      <w:hyperlink r:id="rId8" w:history="1">
        <w:r w:rsidRPr="009257E3">
          <w:rPr>
            <w:rStyle w:val="Hipercze"/>
            <w:rFonts w:ascii="Times New Roman" w:hAnsi="Times New Roman"/>
            <w:sz w:val="20"/>
            <w:szCs w:val="20"/>
          </w:rPr>
          <w:t>iod@lochynsko.naszdps.pl</w:t>
        </w:r>
      </w:hyperlink>
      <w:r w:rsidRPr="009257E3">
        <w:rPr>
          <w:rFonts w:ascii="Times New Roman" w:hAnsi="Times New Roman"/>
          <w:sz w:val="20"/>
          <w:szCs w:val="20"/>
        </w:rPr>
        <w:t>,                                                (44) 615-80-13 w. 31</w:t>
      </w:r>
    </w:p>
    <w:p w14:paraId="25DDE582" w14:textId="33F29BAE" w:rsidR="00940195" w:rsidRPr="009257E3" w:rsidRDefault="00940195" w:rsidP="00B45B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57E3">
        <w:rPr>
          <w:rFonts w:ascii="Times New Roman" w:hAnsi="Times New Roman"/>
          <w:sz w:val="20"/>
          <w:szCs w:val="20"/>
        </w:rPr>
        <w:t>Przetwarzanie Pani/Pana danych osobowych w postaci zawartych we wniosku danych identyfikacyjnych, jest niezbędne do wypełnienia obowiązku w zakresie rozpatrzenia wniosku o udostępnienie informacji publicznej.</w:t>
      </w:r>
    </w:p>
    <w:p w14:paraId="4CBA6014" w14:textId="74B1C239" w:rsidR="00940195" w:rsidRPr="009257E3" w:rsidRDefault="00B60C30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57E3">
        <w:rPr>
          <w:rFonts w:ascii="Times New Roman" w:hAnsi="Times New Roman"/>
          <w:sz w:val="20"/>
          <w:szCs w:val="20"/>
        </w:rPr>
        <w:t>Podstawą przetwarzania Pani/Pana danych os</w:t>
      </w:r>
      <w:r w:rsidR="0022063A" w:rsidRPr="009257E3">
        <w:rPr>
          <w:rFonts w:ascii="Times New Roman" w:hAnsi="Times New Roman"/>
          <w:sz w:val="20"/>
          <w:szCs w:val="20"/>
        </w:rPr>
        <w:t>obowych jest art. 6 ust. 1 lit.</w:t>
      </w:r>
      <w:r w:rsidRPr="009257E3">
        <w:rPr>
          <w:rFonts w:ascii="Times New Roman" w:hAnsi="Times New Roman"/>
          <w:sz w:val="20"/>
          <w:szCs w:val="20"/>
        </w:rPr>
        <w:t xml:space="preserve"> c</w:t>
      </w:r>
      <w:r w:rsidR="0022063A" w:rsidRPr="009257E3">
        <w:rPr>
          <w:rFonts w:ascii="Times New Roman" w:hAnsi="Times New Roman"/>
          <w:sz w:val="20"/>
          <w:szCs w:val="20"/>
        </w:rPr>
        <w:t xml:space="preserve"> oraz e </w:t>
      </w:r>
      <w:r w:rsidR="008F5168" w:rsidRPr="009257E3">
        <w:rPr>
          <w:rFonts w:ascii="Times New Roman" w:hAnsi="Times New Roman"/>
          <w:sz w:val="20"/>
          <w:szCs w:val="20"/>
        </w:rPr>
        <w:t xml:space="preserve"> </w:t>
      </w:r>
      <w:r w:rsidRPr="009257E3">
        <w:rPr>
          <w:rFonts w:ascii="Times New Roman" w:hAnsi="Times New Roman"/>
          <w:sz w:val="20"/>
          <w:szCs w:val="20"/>
        </w:rPr>
        <w:t xml:space="preserve">Rozporządzenia Parlamentu Europejskiego i Rady (UE) 2016/679 z dnia 27 kwietnia 2016 </w:t>
      </w:r>
      <w:r w:rsidR="005259F4" w:rsidRPr="009257E3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AE602C" w:rsidRPr="009257E3">
        <w:rPr>
          <w:rFonts w:ascii="Times New Roman" w:hAnsi="Times New Roman"/>
          <w:sz w:val="20"/>
          <w:szCs w:val="20"/>
        </w:rPr>
        <w:t xml:space="preserve">                               </w:t>
      </w:r>
      <w:r w:rsidR="005259F4" w:rsidRPr="009257E3">
        <w:rPr>
          <w:rFonts w:ascii="Times New Roman" w:hAnsi="Times New Roman"/>
          <w:sz w:val="20"/>
          <w:szCs w:val="20"/>
        </w:rPr>
        <w:t xml:space="preserve">r. </w:t>
      </w:r>
      <w:r w:rsidRPr="009257E3">
        <w:rPr>
          <w:rFonts w:ascii="Times New Roman" w:hAnsi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9257E3">
        <w:rPr>
          <w:rFonts w:ascii="Times New Roman" w:hAnsi="Times New Roman"/>
          <w:sz w:val="20"/>
          <w:szCs w:val="20"/>
        </w:rPr>
        <w:br/>
        <w:t>o ochronie danych) z dnia 27 kwietnia 2</w:t>
      </w:r>
      <w:r w:rsidR="00205375" w:rsidRPr="009257E3">
        <w:rPr>
          <w:rFonts w:ascii="Times New Roman" w:hAnsi="Times New Roman"/>
          <w:sz w:val="20"/>
          <w:szCs w:val="20"/>
        </w:rPr>
        <w:t>016 r. (Dz.</w:t>
      </w:r>
      <w:r w:rsidR="009257E3">
        <w:rPr>
          <w:rFonts w:ascii="Times New Roman" w:hAnsi="Times New Roman"/>
          <w:sz w:val="20"/>
          <w:szCs w:val="20"/>
        </w:rPr>
        <w:t xml:space="preserve"> </w:t>
      </w:r>
      <w:r w:rsidR="00205375" w:rsidRPr="009257E3">
        <w:rPr>
          <w:rFonts w:ascii="Times New Roman" w:hAnsi="Times New Roman"/>
          <w:sz w:val="20"/>
          <w:szCs w:val="20"/>
        </w:rPr>
        <w:t>Urz.</w:t>
      </w:r>
      <w:r w:rsidR="009257E3">
        <w:rPr>
          <w:rFonts w:ascii="Times New Roman" w:hAnsi="Times New Roman"/>
          <w:sz w:val="20"/>
          <w:szCs w:val="20"/>
        </w:rPr>
        <w:t xml:space="preserve"> </w:t>
      </w:r>
      <w:r w:rsidR="00205375" w:rsidRPr="009257E3">
        <w:rPr>
          <w:rFonts w:ascii="Times New Roman" w:hAnsi="Times New Roman"/>
          <w:sz w:val="20"/>
          <w:szCs w:val="20"/>
        </w:rPr>
        <w:t>UE.</w:t>
      </w:r>
      <w:r w:rsidR="009257E3">
        <w:rPr>
          <w:rFonts w:ascii="Times New Roman" w:hAnsi="Times New Roman"/>
          <w:sz w:val="20"/>
          <w:szCs w:val="20"/>
        </w:rPr>
        <w:t xml:space="preserve"> </w:t>
      </w:r>
      <w:r w:rsidR="00205375" w:rsidRPr="009257E3">
        <w:rPr>
          <w:rFonts w:ascii="Times New Roman" w:hAnsi="Times New Roman"/>
          <w:sz w:val="20"/>
          <w:szCs w:val="20"/>
        </w:rPr>
        <w:t>L Nr 119)</w:t>
      </w:r>
      <w:r w:rsidR="0022063A" w:rsidRPr="009257E3">
        <w:rPr>
          <w:rFonts w:ascii="Times New Roman" w:hAnsi="Times New Roman"/>
          <w:sz w:val="20"/>
          <w:szCs w:val="20"/>
        </w:rPr>
        <w:t xml:space="preserve"> w związku z </w:t>
      </w:r>
      <w:r w:rsidR="0022063A" w:rsidRPr="009257E3">
        <w:rPr>
          <w:rFonts w:ascii="Times New Roman" w:eastAsia="Times New Roman" w:hAnsi="Times New Roman"/>
          <w:sz w:val="20"/>
          <w:szCs w:val="20"/>
          <w:lang w:eastAsia="pl-PL"/>
        </w:rPr>
        <w:t xml:space="preserve">ustawą z dnia </w:t>
      </w:r>
      <w:r w:rsidR="009257E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</w:t>
      </w:r>
      <w:r w:rsidR="0022063A" w:rsidRPr="009257E3">
        <w:rPr>
          <w:rFonts w:ascii="Times New Roman" w:eastAsia="Times New Roman" w:hAnsi="Times New Roman"/>
          <w:sz w:val="20"/>
          <w:szCs w:val="20"/>
          <w:lang w:eastAsia="pl-PL"/>
        </w:rPr>
        <w:t>6 września 2001 r. o dostępie do informacji publicznej ( Dz. U. z 2018 poz. 1330 z późn</w:t>
      </w:r>
      <w:r w:rsidR="009257E3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22063A" w:rsidRPr="009257E3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940195" w:rsidRPr="009257E3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940195" w:rsidRPr="009257E3">
        <w:rPr>
          <w:rFonts w:ascii="Times New Roman" w:hAnsi="Times New Roman"/>
          <w:sz w:val="20"/>
          <w:szCs w:val="20"/>
        </w:rPr>
        <w:t xml:space="preserve"> W sytuacji, </w:t>
      </w:r>
      <w:r w:rsidR="009257E3">
        <w:rPr>
          <w:rFonts w:ascii="Times New Roman" w:hAnsi="Times New Roman"/>
          <w:sz w:val="20"/>
          <w:szCs w:val="20"/>
        </w:rPr>
        <w:t xml:space="preserve">                   </w:t>
      </w:r>
      <w:r w:rsidR="00940195" w:rsidRPr="009257E3">
        <w:rPr>
          <w:rFonts w:ascii="Times New Roman" w:hAnsi="Times New Roman"/>
          <w:sz w:val="20"/>
          <w:szCs w:val="20"/>
        </w:rPr>
        <w:t xml:space="preserve">w której konieczne będzie wydanie w Pani/Pana sprawie decyzji administracyjnej, może wystąpić potrzeba uzupełnienia danych osobowych, stosownie do wymagań, które wynikają z ustawy z dnia </w:t>
      </w:r>
      <w:r w:rsidR="009257E3">
        <w:rPr>
          <w:rFonts w:ascii="Times New Roman" w:hAnsi="Times New Roman"/>
          <w:sz w:val="20"/>
          <w:szCs w:val="20"/>
        </w:rPr>
        <w:t xml:space="preserve">                        </w:t>
      </w:r>
      <w:r w:rsidR="00940195" w:rsidRPr="009257E3">
        <w:rPr>
          <w:rFonts w:ascii="Times New Roman" w:hAnsi="Times New Roman"/>
          <w:sz w:val="20"/>
          <w:szCs w:val="20"/>
        </w:rPr>
        <w:t>14 czerwca 1960 r. Kodeks postępowania administracyjnego (Dz. U. z 2017 r. poz. 1257).</w:t>
      </w:r>
    </w:p>
    <w:p w14:paraId="2504AD6B" w14:textId="77777777" w:rsidR="00940195" w:rsidRPr="009257E3" w:rsidRDefault="00940195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57E3">
        <w:rPr>
          <w:rFonts w:ascii="Times New Roman" w:hAnsi="Times New Roman"/>
          <w:sz w:val="20"/>
          <w:szCs w:val="20"/>
        </w:rPr>
        <w:t>Podane dane osobowe przechowywane będą do zakończenia postępowania w sprawie rozpoznania wniosku o udostępnienie informacji publicznej, a następnie zgodnie z Instrukcją kancelaryjną. Po upływie tego czasu teczka aktowa przekazana zostanie do archiwum zakładowego. Materiały archiwalne przechowywane są przez czas wynikający z przepisów ustawy z dnia 14 lipca 1983 r. o narodowym zasobie archiwalnym i archiwach (Dz. U. z 2018 r. poz. 217, z późn. zm.).</w:t>
      </w:r>
    </w:p>
    <w:p w14:paraId="3F7DA6A8" w14:textId="080CD603" w:rsidR="00940195" w:rsidRPr="009257E3" w:rsidRDefault="00B60C30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57E3">
        <w:rPr>
          <w:rFonts w:ascii="Times New Roman" w:hAnsi="Times New Roman"/>
          <w:sz w:val="20"/>
          <w:szCs w:val="20"/>
        </w:rPr>
        <w:t>Pani/Pana dan</w:t>
      </w:r>
      <w:r w:rsidR="004142D8" w:rsidRPr="009257E3">
        <w:rPr>
          <w:rFonts w:ascii="Times New Roman" w:hAnsi="Times New Roman"/>
          <w:sz w:val="20"/>
          <w:szCs w:val="20"/>
        </w:rPr>
        <w:t xml:space="preserve">e osobowe </w:t>
      </w:r>
      <w:r w:rsidR="008F5168" w:rsidRPr="009257E3">
        <w:rPr>
          <w:rFonts w:ascii="Times New Roman" w:hAnsi="Times New Roman"/>
          <w:sz w:val="20"/>
          <w:szCs w:val="20"/>
        </w:rPr>
        <w:t xml:space="preserve">nie będą </w:t>
      </w:r>
      <w:r w:rsidR="004142D8" w:rsidRPr="009257E3">
        <w:rPr>
          <w:rFonts w:ascii="Times New Roman" w:hAnsi="Times New Roman"/>
          <w:sz w:val="20"/>
          <w:szCs w:val="20"/>
        </w:rPr>
        <w:t xml:space="preserve"> przekazywane odbiorcom danych</w:t>
      </w:r>
      <w:r w:rsidR="009257E3">
        <w:rPr>
          <w:rFonts w:ascii="Times New Roman" w:hAnsi="Times New Roman"/>
          <w:sz w:val="20"/>
          <w:szCs w:val="20"/>
        </w:rPr>
        <w:t>.</w:t>
      </w:r>
      <w:r w:rsidR="004142D8" w:rsidRPr="009257E3">
        <w:rPr>
          <w:rFonts w:ascii="Times New Roman" w:hAnsi="Times New Roman"/>
          <w:sz w:val="20"/>
          <w:szCs w:val="20"/>
        </w:rPr>
        <w:t xml:space="preserve"> </w:t>
      </w:r>
    </w:p>
    <w:p w14:paraId="526F4B21" w14:textId="038B0A0A" w:rsidR="00940195" w:rsidRPr="009257E3" w:rsidRDefault="00940195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57E3">
        <w:rPr>
          <w:rFonts w:ascii="Times New Roman" w:hAnsi="Times New Roman"/>
          <w:sz w:val="20"/>
          <w:szCs w:val="20"/>
        </w:rPr>
        <w:t xml:space="preserve">W związku z przetwarzaniem Pani/Pana danych osobowych przysługują Pani/Panu następujące uprawnienia: prawo dostępu do danych osobowych oraz otrzymania ich kopii, prawo do sprostowania (poprawiania) swoich danych, prawo do usunięcia danych osobowych w zakresie art. 17 RODO </w:t>
      </w:r>
      <w:r w:rsidR="009257E3">
        <w:rPr>
          <w:rFonts w:ascii="Times New Roman" w:hAnsi="Times New Roman"/>
          <w:sz w:val="20"/>
          <w:szCs w:val="20"/>
        </w:rPr>
        <w:t xml:space="preserve">                      </w:t>
      </w:r>
      <w:r w:rsidRPr="009257E3">
        <w:rPr>
          <w:rFonts w:ascii="Times New Roman" w:hAnsi="Times New Roman"/>
          <w:sz w:val="20"/>
          <w:szCs w:val="20"/>
        </w:rPr>
        <w:t>(tzw. prawo do bycia zapomnianym), prawo do ograniczenia przetwarzania danych osobowych, prawo do przenoszenia danych, prawo do wniesienia sprzeciwu wobec przetwarzania danych. Każde z tych żądań będzie rozpatrzone przez Administratora zgodnie z przepisami RODO.</w:t>
      </w:r>
    </w:p>
    <w:p w14:paraId="12A21180" w14:textId="77777777" w:rsidR="00940195" w:rsidRPr="009257E3" w:rsidRDefault="00B60C30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57E3">
        <w:rPr>
          <w:rFonts w:ascii="Times New Roman" w:hAnsi="Times New Roman"/>
          <w:sz w:val="20"/>
          <w:szCs w:val="20"/>
        </w:rPr>
        <w:t>Pani/Pana dane osobowe nie podlegają zautomatyzowanemu podejmowaniu decyzji, w tym profilowaniu.</w:t>
      </w:r>
    </w:p>
    <w:p w14:paraId="6E860D2D" w14:textId="77777777" w:rsidR="00940195" w:rsidRPr="009257E3" w:rsidRDefault="00285C28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57E3">
        <w:rPr>
          <w:rFonts w:ascii="Times New Roman" w:hAnsi="Times New Roman"/>
          <w:sz w:val="20"/>
          <w:szCs w:val="20"/>
        </w:rPr>
        <w:t xml:space="preserve">Pani/Pana dane osobowe </w:t>
      </w:r>
      <w:r w:rsidR="00D123A1" w:rsidRPr="009257E3">
        <w:rPr>
          <w:rFonts w:ascii="Times New Roman" w:hAnsi="Times New Roman"/>
          <w:sz w:val="20"/>
          <w:szCs w:val="20"/>
        </w:rPr>
        <w:t>nie będą przekazywane</w:t>
      </w:r>
      <w:r w:rsidRPr="009257E3">
        <w:rPr>
          <w:rFonts w:ascii="Times New Roman" w:hAnsi="Times New Roman"/>
          <w:sz w:val="20"/>
          <w:szCs w:val="20"/>
        </w:rPr>
        <w:t xml:space="preserve"> do Państwa trzeciego lub organizacji międzynarodowej. </w:t>
      </w:r>
    </w:p>
    <w:p w14:paraId="27B46199" w14:textId="77777777" w:rsidR="00940195" w:rsidRPr="009257E3" w:rsidRDefault="00940195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57E3">
        <w:rPr>
          <w:rFonts w:ascii="Times New Roman" w:hAnsi="Times New Roman"/>
          <w:sz w:val="20"/>
          <w:szCs w:val="20"/>
        </w:rPr>
        <w:t>Podanie przez Panią/Pana danych osobowych nie jest obowiązkowe, jednakże ich niepodanie może uniemożliwić rozpoznanie wniosku o udostępnienie informacji publicznej.</w:t>
      </w:r>
    </w:p>
    <w:p w14:paraId="5585C1B9" w14:textId="3CCDE7C6" w:rsidR="00B60C30" w:rsidRDefault="00B45B71" w:rsidP="0069281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9"/>
          <w:szCs w:val="19"/>
        </w:rPr>
      </w:pPr>
      <w:r w:rsidRPr="005303E1">
        <w:rPr>
          <w:rFonts w:ascii="Times New Roman" w:hAnsi="Times New Roman"/>
          <w:sz w:val="20"/>
          <w:szCs w:val="20"/>
        </w:rPr>
        <w:t>Jeśli ma Pani/Pan pytania dotyczące sposobu i zakresu przetwarzania Pani/Pana danych osobowych,                 a także przysługujących Pani/Panu uprawnień, może się Pani/Pan skontaktować się z Inspektorem Ochrony Danych</w:t>
      </w:r>
      <w:r w:rsidR="005303E1">
        <w:rPr>
          <w:rFonts w:ascii="Times New Roman" w:hAnsi="Times New Roman"/>
          <w:sz w:val="20"/>
          <w:szCs w:val="20"/>
        </w:rPr>
        <w:t xml:space="preserve"> - </w:t>
      </w:r>
      <w:hyperlink r:id="rId9" w:history="1">
        <w:r w:rsidR="005303E1" w:rsidRPr="009914E7">
          <w:rPr>
            <w:rStyle w:val="Hipercze"/>
            <w:rFonts w:ascii="Times New Roman" w:hAnsi="Times New Roman"/>
            <w:sz w:val="20"/>
            <w:szCs w:val="20"/>
          </w:rPr>
          <w:t>iod@lochynsko.naszdps.pl</w:t>
        </w:r>
      </w:hyperlink>
      <w:r w:rsidR="005303E1" w:rsidRPr="009257E3">
        <w:rPr>
          <w:rFonts w:ascii="Times New Roman" w:hAnsi="Times New Roman"/>
          <w:sz w:val="20"/>
          <w:szCs w:val="20"/>
        </w:rPr>
        <w:t xml:space="preserve">,                                                </w:t>
      </w:r>
    </w:p>
    <w:p w14:paraId="0765C52E" w14:textId="77777777" w:rsidR="004A6DB3" w:rsidRDefault="004A6DB3" w:rsidP="00DE50B1">
      <w:pPr>
        <w:spacing w:after="0" w:line="240" w:lineRule="auto"/>
        <w:jc w:val="both"/>
        <w:rPr>
          <w:sz w:val="18"/>
          <w:szCs w:val="18"/>
        </w:rPr>
      </w:pPr>
    </w:p>
    <w:p w14:paraId="664A298F" w14:textId="77777777" w:rsidR="00681041" w:rsidRPr="00D50E9B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D50E9B" w:rsidSect="0062034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5117" w14:textId="77777777" w:rsidR="006857C4" w:rsidRDefault="006857C4" w:rsidP="00DE50B1">
      <w:pPr>
        <w:spacing w:after="0" w:line="240" w:lineRule="auto"/>
      </w:pPr>
      <w:r>
        <w:separator/>
      </w:r>
    </w:p>
  </w:endnote>
  <w:endnote w:type="continuationSeparator" w:id="0">
    <w:p w14:paraId="21A6F1C6" w14:textId="77777777" w:rsidR="006857C4" w:rsidRDefault="006857C4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9171" w14:textId="77777777" w:rsidR="006857C4" w:rsidRDefault="006857C4" w:rsidP="00DE50B1">
      <w:pPr>
        <w:spacing w:after="0" w:line="240" w:lineRule="auto"/>
      </w:pPr>
      <w:r>
        <w:separator/>
      </w:r>
    </w:p>
  </w:footnote>
  <w:footnote w:type="continuationSeparator" w:id="0">
    <w:p w14:paraId="7AC8628A" w14:textId="77777777" w:rsidR="006857C4" w:rsidRDefault="006857C4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CF5D" w14:textId="77777777" w:rsidR="00DE50B1" w:rsidRDefault="00DE50B1">
    <w:pPr>
      <w:pStyle w:val="Nagwek"/>
    </w:pPr>
  </w:p>
  <w:p w14:paraId="2CEDE672" w14:textId="77777777"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0F6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0A6EA6"/>
    <w:multiLevelType w:val="hybridMultilevel"/>
    <w:tmpl w:val="437200D6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7E9"/>
    <w:multiLevelType w:val="hybridMultilevel"/>
    <w:tmpl w:val="F0F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181114">
    <w:abstractNumId w:val="6"/>
  </w:num>
  <w:num w:numId="2" w16cid:durableId="151070879">
    <w:abstractNumId w:val="3"/>
  </w:num>
  <w:num w:numId="3" w16cid:durableId="883903179">
    <w:abstractNumId w:val="4"/>
  </w:num>
  <w:num w:numId="4" w16cid:durableId="855388892">
    <w:abstractNumId w:val="2"/>
  </w:num>
  <w:num w:numId="5" w16cid:durableId="1029260691">
    <w:abstractNumId w:val="1"/>
  </w:num>
  <w:num w:numId="6" w16cid:durableId="747771258">
    <w:abstractNumId w:val="0"/>
  </w:num>
  <w:num w:numId="7" w16cid:durableId="19439948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01959"/>
    <w:rsid w:val="0000440A"/>
    <w:rsid w:val="000175E7"/>
    <w:rsid w:val="00093EAC"/>
    <w:rsid w:val="000C3CAC"/>
    <w:rsid w:val="000C512C"/>
    <w:rsid w:val="000D1CB7"/>
    <w:rsid w:val="000E4EFA"/>
    <w:rsid w:val="000E53FC"/>
    <w:rsid w:val="0011192D"/>
    <w:rsid w:val="0016042C"/>
    <w:rsid w:val="00173DBC"/>
    <w:rsid w:val="001B55EF"/>
    <w:rsid w:val="001E22CE"/>
    <w:rsid w:val="001E5DC6"/>
    <w:rsid w:val="00205375"/>
    <w:rsid w:val="0022063A"/>
    <w:rsid w:val="00231850"/>
    <w:rsid w:val="0024546E"/>
    <w:rsid w:val="00285316"/>
    <w:rsid w:val="00285C28"/>
    <w:rsid w:val="002B24B2"/>
    <w:rsid w:val="002E5391"/>
    <w:rsid w:val="002F0A7B"/>
    <w:rsid w:val="00336908"/>
    <w:rsid w:val="00337348"/>
    <w:rsid w:val="00337655"/>
    <w:rsid w:val="00380198"/>
    <w:rsid w:val="00386064"/>
    <w:rsid w:val="003A5A07"/>
    <w:rsid w:val="003D7A8E"/>
    <w:rsid w:val="004142D8"/>
    <w:rsid w:val="00431C73"/>
    <w:rsid w:val="00466B40"/>
    <w:rsid w:val="00467E2F"/>
    <w:rsid w:val="00483B4D"/>
    <w:rsid w:val="004A685D"/>
    <w:rsid w:val="004A6DB3"/>
    <w:rsid w:val="004B4AF4"/>
    <w:rsid w:val="004C4CF8"/>
    <w:rsid w:val="005259F4"/>
    <w:rsid w:val="005303E1"/>
    <w:rsid w:val="00577F33"/>
    <w:rsid w:val="005A3FCE"/>
    <w:rsid w:val="005C416A"/>
    <w:rsid w:val="005E2698"/>
    <w:rsid w:val="00613514"/>
    <w:rsid w:val="0062034C"/>
    <w:rsid w:val="00681041"/>
    <w:rsid w:val="006857C4"/>
    <w:rsid w:val="00687A06"/>
    <w:rsid w:val="006F67E4"/>
    <w:rsid w:val="00712CBC"/>
    <w:rsid w:val="007671E9"/>
    <w:rsid w:val="007B0C97"/>
    <w:rsid w:val="008D1C22"/>
    <w:rsid w:val="008F5168"/>
    <w:rsid w:val="009257E3"/>
    <w:rsid w:val="00940195"/>
    <w:rsid w:val="00966290"/>
    <w:rsid w:val="00A15E3F"/>
    <w:rsid w:val="00A835AC"/>
    <w:rsid w:val="00AA5053"/>
    <w:rsid w:val="00AA55B5"/>
    <w:rsid w:val="00AE602C"/>
    <w:rsid w:val="00B2547C"/>
    <w:rsid w:val="00B45B71"/>
    <w:rsid w:val="00B52712"/>
    <w:rsid w:val="00B60C30"/>
    <w:rsid w:val="00B80447"/>
    <w:rsid w:val="00B9772D"/>
    <w:rsid w:val="00BD14AB"/>
    <w:rsid w:val="00BF1A25"/>
    <w:rsid w:val="00C00238"/>
    <w:rsid w:val="00C17BFD"/>
    <w:rsid w:val="00C228AB"/>
    <w:rsid w:val="00C237A1"/>
    <w:rsid w:val="00C718BC"/>
    <w:rsid w:val="00C8085B"/>
    <w:rsid w:val="00CC04C7"/>
    <w:rsid w:val="00CF3E83"/>
    <w:rsid w:val="00D123A1"/>
    <w:rsid w:val="00D25632"/>
    <w:rsid w:val="00D50E9B"/>
    <w:rsid w:val="00D54E6E"/>
    <w:rsid w:val="00DA69F5"/>
    <w:rsid w:val="00DE50B1"/>
    <w:rsid w:val="00DF489D"/>
    <w:rsid w:val="00DF4CBF"/>
    <w:rsid w:val="00E626F4"/>
    <w:rsid w:val="00E74453"/>
    <w:rsid w:val="00ED7563"/>
    <w:rsid w:val="00EF3BBB"/>
    <w:rsid w:val="00EF5705"/>
    <w:rsid w:val="00F70A4E"/>
    <w:rsid w:val="00F95D32"/>
    <w:rsid w:val="00FA0F2C"/>
    <w:rsid w:val="00FA7717"/>
    <w:rsid w:val="00FE509D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E81A"/>
  <w15:docId w15:val="{CB819DFD-496C-4FAC-92EA-A0608328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34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paragraph" w:customStyle="1" w:styleId="Default">
    <w:name w:val="Default"/>
    <w:rsid w:val="00B60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0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chynsko.naszdp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chynsko.naszd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18249-6EF5-469C-B2A1-76B19D85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Dorota Baranowska</cp:lastModifiedBy>
  <cp:revision>7</cp:revision>
  <cp:lastPrinted>2022-05-09T12:20:00Z</cp:lastPrinted>
  <dcterms:created xsi:type="dcterms:W3CDTF">2021-12-15T10:52:00Z</dcterms:created>
  <dcterms:modified xsi:type="dcterms:W3CDTF">2022-09-26T09:19:00Z</dcterms:modified>
</cp:coreProperties>
</file>