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77C4" w14:textId="68D3B516" w:rsidR="006269D9" w:rsidRPr="005D747A" w:rsidRDefault="007211E3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 - MONITORING</w:t>
      </w:r>
      <w:r w:rsidR="006269D9" w:rsidRPr="005D747A">
        <w:rPr>
          <w:rFonts w:ascii="Times New Roman" w:hAnsi="Times New Roman" w:cs="Times New Roman"/>
          <w:b/>
        </w:rPr>
        <w:t xml:space="preserve"> </w:t>
      </w:r>
      <w:r w:rsidR="0011764C" w:rsidRPr="005D747A">
        <w:rPr>
          <w:rFonts w:ascii="Times New Roman" w:hAnsi="Times New Roman" w:cs="Times New Roman"/>
          <w:b/>
        </w:rPr>
        <w:t xml:space="preserve"> </w:t>
      </w:r>
    </w:p>
    <w:p w14:paraId="2AFE91F2" w14:textId="601199ED" w:rsidR="005E60C1" w:rsidRPr="005D747A" w:rsidRDefault="005E60C1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 w:cs="Times New Roman"/>
          <w:b/>
        </w:rPr>
      </w:pPr>
      <w:r w:rsidRPr="005D747A">
        <w:rPr>
          <w:rFonts w:ascii="Times New Roman" w:hAnsi="Times New Roman" w:cs="Times New Roman"/>
          <w:b/>
        </w:rPr>
        <w:tab/>
      </w:r>
      <w:r w:rsidR="00B50B5D" w:rsidRPr="005D747A">
        <w:rPr>
          <w:rFonts w:ascii="Times New Roman" w:hAnsi="Times New Roman" w:cs="Times New Roman"/>
          <w:b/>
        </w:rPr>
        <w:tab/>
      </w:r>
      <w:bookmarkStart w:id="0" w:name="_Hlk520285119"/>
      <w:r w:rsidRPr="005D747A">
        <w:rPr>
          <w:rFonts w:ascii="Times New Roman" w:hAnsi="Times New Roman" w:cs="Times New Roman"/>
          <w:b/>
        </w:rPr>
        <w:t xml:space="preserve">Informujemy, iż w </w:t>
      </w:r>
      <w:r w:rsidR="00271BD0" w:rsidRPr="005D747A">
        <w:rPr>
          <w:rFonts w:ascii="Times New Roman" w:hAnsi="Times New Roman" w:cs="Times New Roman"/>
          <w:b/>
        </w:rPr>
        <w:t>Domu Pomocy Społecznej w Łochyńsku</w:t>
      </w:r>
      <w:r w:rsidRPr="005D747A">
        <w:rPr>
          <w:rFonts w:ascii="Times New Roman" w:hAnsi="Times New Roman" w:cs="Times New Roman"/>
          <w:b/>
        </w:rPr>
        <w:t xml:space="preserve">  funkcjonuje monitoring</w:t>
      </w:r>
      <w:r w:rsidR="00F53642" w:rsidRPr="005D747A">
        <w:rPr>
          <w:rFonts w:ascii="Times New Roman" w:hAnsi="Times New Roman" w:cs="Times New Roman"/>
          <w:b/>
        </w:rPr>
        <w:t xml:space="preserve">. </w:t>
      </w:r>
      <w:r w:rsidR="00CC2B59" w:rsidRPr="005D747A">
        <w:rPr>
          <w:rFonts w:ascii="Times New Roman" w:hAnsi="Times New Roman" w:cs="Times New Roman"/>
          <w:b/>
        </w:rPr>
        <w:t xml:space="preserve">W związku z art. 13 rozporządzenia Parlamentu Europejskiego i Rady (UE) 2016/679 z </w:t>
      </w:r>
      <w:r w:rsidR="004A0E80" w:rsidRPr="005D747A">
        <w:rPr>
          <w:rFonts w:ascii="Times New Roman" w:hAnsi="Times New Roman" w:cs="Times New Roman"/>
          <w:b/>
        </w:rPr>
        <w:t xml:space="preserve">dnia </w:t>
      </w:r>
      <w:r w:rsidR="00CC2B59" w:rsidRPr="005D747A">
        <w:rPr>
          <w:rFonts w:ascii="Times New Roman" w:hAnsi="Times New Roman" w:cs="Times New Roman"/>
          <w:b/>
        </w:rPr>
        <w:t>27 kwietnia 2016 r. w sprawie ochrony osób fizycznych w związku</w:t>
      </w:r>
      <w:r w:rsidR="005D747A">
        <w:rPr>
          <w:rFonts w:ascii="Times New Roman" w:hAnsi="Times New Roman" w:cs="Times New Roman"/>
          <w:b/>
        </w:rPr>
        <w:t xml:space="preserve">                                                </w:t>
      </w:r>
      <w:r w:rsidR="00CC2B59" w:rsidRPr="005D747A">
        <w:rPr>
          <w:rFonts w:ascii="Times New Roman" w:hAnsi="Times New Roman" w:cs="Times New Roman"/>
          <w:b/>
        </w:rPr>
        <w:t xml:space="preserve"> z przetwarzaniem danych osobowych i w sprawie swobodnego przepływu takich danych oraz uchylenia dyrektywy 95/46/WE (dalej </w:t>
      </w:r>
      <w:r w:rsidR="00C62C8D" w:rsidRPr="005D747A">
        <w:rPr>
          <w:rFonts w:ascii="Times New Roman" w:hAnsi="Times New Roman" w:cs="Times New Roman"/>
          <w:b/>
        </w:rPr>
        <w:t>„</w:t>
      </w:r>
      <w:r w:rsidR="00CC2B59" w:rsidRPr="005D747A">
        <w:rPr>
          <w:rFonts w:ascii="Times New Roman" w:hAnsi="Times New Roman" w:cs="Times New Roman"/>
          <w:b/>
        </w:rPr>
        <w:t>RODO</w:t>
      </w:r>
      <w:r w:rsidR="00C62C8D" w:rsidRPr="005D747A">
        <w:rPr>
          <w:rFonts w:ascii="Times New Roman" w:hAnsi="Times New Roman" w:cs="Times New Roman"/>
          <w:b/>
        </w:rPr>
        <w:t>”</w:t>
      </w:r>
      <w:r w:rsidR="00CC2B59" w:rsidRPr="005D747A">
        <w:rPr>
          <w:rFonts w:ascii="Times New Roman" w:hAnsi="Times New Roman" w:cs="Times New Roman"/>
          <w:b/>
        </w:rPr>
        <w:t xml:space="preserve">), informujemy, iż: </w:t>
      </w:r>
    </w:p>
    <w:bookmarkEnd w:id="0"/>
    <w:p w14:paraId="08B4FCCA" w14:textId="1A80338F" w:rsidR="00271BD0" w:rsidRPr="00660D88" w:rsidRDefault="00E26BB2" w:rsidP="00271BD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660D88">
        <w:rPr>
          <w:rFonts w:ascii="Times New Roman" w:eastAsia="Times New Roman" w:hAnsi="Times New Roman" w:cs="Times New Roman"/>
          <w:lang w:eastAsia="pl-PL"/>
        </w:rPr>
        <w:t>Administratorem Pani/Pana danych osobowych pochodzących z monitoringu jest</w:t>
      </w:r>
      <w:r w:rsidR="00AE6A7E" w:rsidRPr="00660D88">
        <w:rPr>
          <w:rFonts w:ascii="Times New Roman" w:hAnsi="Times New Roman" w:cs="Times New Roman"/>
        </w:rPr>
        <w:t xml:space="preserve">: </w:t>
      </w:r>
      <w:r w:rsidR="00271BD0" w:rsidRPr="00660D88">
        <w:rPr>
          <w:rFonts w:ascii="Times New Roman" w:eastAsia="Calibri" w:hAnsi="Times New Roman" w:cs="Times New Roman"/>
        </w:rPr>
        <w:t xml:space="preserve">Dom Pomocy Społecznej w Łochyńsku z siedzibą: Łochyńsko   75A,  97-340 Rozprza </w:t>
      </w:r>
      <w:r w:rsidR="00271BD0" w:rsidRPr="00660D88">
        <w:rPr>
          <w:rFonts w:ascii="Times New Roman" w:eastAsia="Calibri" w:hAnsi="Times New Roman" w:cs="Times New Roman"/>
          <w:color w:val="FF0000"/>
        </w:rPr>
        <w:t xml:space="preserve"> </w:t>
      </w:r>
      <w:r w:rsidR="00271BD0" w:rsidRPr="00660D88">
        <w:rPr>
          <w:rFonts w:ascii="Times New Roman" w:eastAsia="Calibri" w:hAnsi="Times New Roman" w:cs="Times New Roman"/>
        </w:rPr>
        <w:t>dalej zwany „Administratorem”.</w:t>
      </w:r>
    </w:p>
    <w:p w14:paraId="44FEE723" w14:textId="388F2C73" w:rsidR="00271BD0" w:rsidRPr="00660D88" w:rsidRDefault="00271BD0" w:rsidP="00271BD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bookmarkStart w:id="1" w:name="_Hlk520101410"/>
      <w:r w:rsidRPr="00660D88">
        <w:rPr>
          <w:rFonts w:ascii="Times New Roman" w:hAnsi="Times New Roman" w:cs="Times New Roman"/>
        </w:rPr>
        <w:t xml:space="preserve">Dane kontaktowe Inspektora Ochrony Danych: Dorota Baranowska, </w:t>
      </w:r>
      <w:hyperlink r:id="rId6" w:history="1">
        <w:r w:rsidRPr="00660D88">
          <w:rPr>
            <w:rStyle w:val="Hipercze"/>
            <w:rFonts w:ascii="Times New Roman" w:hAnsi="Times New Roman" w:cs="Times New Roman"/>
          </w:rPr>
          <w:t>iod@lochynsko.naszdps.pl</w:t>
        </w:r>
      </w:hyperlink>
      <w:r w:rsidRPr="00660D88">
        <w:rPr>
          <w:rFonts w:ascii="Times New Roman" w:hAnsi="Times New Roman" w:cs="Times New Roman"/>
        </w:rPr>
        <w:t>, (44) 615-80-13 w. 31</w:t>
      </w:r>
    </w:p>
    <w:bookmarkEnd w:id="1"/>
    <w:p w14:paraId="34171BC7" w14:textId="51D04310" w:rsidR="00C36A5D" w:rsidRPr="00660D88" w:rsidRDefault="00E26BB2" w:rsidP="00C36A5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0D88">
        <w:rPr>
          <w:rFonts w:ascii="Times New Roman" w:eastAsia="Times New Roman" w:hAnsi="Times New Roman" w:cs="Times New Roman"/>
          <w:lang w:eastAsia="pl-PL"/>
        </w:rPr>
        <w:t xml:space="preserve">Pani/Pana dane przetwarzane będą w celu </w:t>
      </w:r>
      <w:r w:rsidR="004124D3" w:rsidRPr="00660D88">
        <w:rPr>
          <w:rFonts w:ascii="Times New Roman" w:eastAsia="Times New Roman" w:hAnsi="Times New Roman" w:cs="Times New Roman"/>
          <w:lang w:eastAsia="pl-PL"/>
        </w:rPr>
        <w:t>zapewnienia bezpieczeństwa zakładu pracy, ochrony mienia oraz zachowania w tajemnicy informacji, których ujawnienie mogłoby narazić Administratora na szkodę,</w:t>
      </w:r>
      <w:r w:rsidRPr="00660D88">
        <w:rPr>
          <w:rFonts w:ascii="Times New Roman" w:eastAsia="Times New Roman" w:hAnsi="Times New Roman" w:cs="Times New Roman"/>
          <w:lang w:eastAsia="pl-PL"/>
        </w:rPr>
        <w:t xml:space="preserve"> na podstawie art. 6 ust. 1 lit. </w:t>
      </w:r>
      <w:r w:rsidR="00AE6A7E" w:rsidRPr="00660D88">
        <w:rPr>
          <w:rFonts w:ascii="Times New Roman" w:eastAsia="Times New Roman" w:hAnsi="Times New Roman" w:cs="Times New Roman"/>
          <w:lang w:eastAsia="pl-PL"/>
        </w:rPr>
        <w:t>c</w:t>
      </w:r>
      <w:r w:rsidRPr="00660D88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CC2B59" w:rsidRPr="00660D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6A7E" w:rsidRPr="00660D88">
        <w:rPr>
          <w:rFonts w:ascii="Times New Roman" w:eastAsia="Times New Roman" w:hAnsi="Times New Roman" w:cs="Times New Roman"/>
          <w:lang w:eastAsia="pl-PL"/>
        </w:rPr>
        <w:t>w związku</w:t>
      </w:r>
      <w:r w:rsidR="00B62A8C" w:rsidRPr="00660D88">
        <w:rPr>
          <w:rFonts w:ascii="Times New Roman" w:eastAsia="Times New Roman" w:hAnsi="Times New Roman" w:cs="Times New Roman"/>
          <w:lang w:eastAsia="pl-PL"/>
        </w:rPr>
        <w:t xml:space="preserve"> art. 22² § 1 ustawy z dnia 26 czerwca 1974 r. Kodeks pracy (Dz.U.</w:t>
      </w:r>
      <w:r w:rsidR="00B37962">
        <w:rPr>
          <w:rFonts w:ascii="Times New Roman" w:eastAsia="Times New Roman" w:hAnsi="Times New Roman" w:cs="Times New Roman"/>
          <w:lang w:eastAsia="pl-PL"/>
        </w:rPr>
        <w:t xml:space="preserve"> 2020 poz. 1320)</w:t>
      </w:r>
      <w:r w:rsidR="00B62A8C" w:rsidRPr="00660D8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36A5D" w:rsidRPr="00660D88">
        <w:rPr>
          <w:rFonts w:ascii="Times New Roman" w:eastAsia="Times New Roman" w:hAnsi="Times New Roman" w:cs="Times New Roman"/>
          <w:lang w:eastAsia="pl-PL"/>
        </w:rPr>
        <w:t xml:space="preserve">Celem monitoringu jest także </w:t>
      </w:r>
      <w:r w:rsidR="00C77F1C" w:rsidRPr="00660D88">
        <w:rPr>
          <w:rFonts w:ascii="Times New Roman" w:eastAsia="Times New Roman" w:hAnsi="Times New Roman" w:cs="Times New Roman"/>
          <w:lang w:eastAsia="pl-PL"/>
        </w:rPr>
        <w:t>zapewnienie</w:t>
      </w:r>
      <w:r w:rsidR="00C36A5D" w:rsidRPr="00660D88">
        <w:rPr>
          <w:rFonts w:ascii="Times New Roman" w:eastAsia="Times New Roman" w:hAnsi="Times New Roman" w:cs="Times New Roman"/>
          <w:lang w:eastAsia="pl-PL"/>
        </w:rPr>
        <w:t xml:space="preserve"> bezpieczeństwa osób przebywających na terenie administratora.</w:t>
      </w:r>
    </w:p>
    <w:p w14:paraId="5F3EDCC2" w14:textId="7AB78409" w:rsidR="00A40A15" w:rsidRPr="00660D88" w:rsidRDefault="00A40A15" w:rsidP="00C36A5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0D88">
        <w:rPr>
          <w:rFonts w:ascii="Times New Roman" w:hAnsi="Times New Roman" w:cs="Times New Roman"/>
        </w:rPr>
        <w:t xml:space="preserve">Pani/Pana dane osobowe </w:t>
      </w:r>
      <w:r w:rsidR="00660D88" w:rsidRPr="00660D88">
        <w:rPr>
          <w:rFonts w:ascii="Times New Roman" w:hAnsi="Times New Roman" w:cs="Times New Roman"/>
        </w:rPr>
        <w:t>nie będą przekazyw</w:t>
      </w:r>
      <w:r w:rsidR="00660D88">
        <w:rPr>
          <w:rFonts w:ascii="Times New Roman" w:hAnsi="Times New Roman" w:cs="Times New Roman"/>
        </w:rPr>
        <w:t>a</w:t>
      </w:r>
      <w:r w:rsidR="00660D88" w:rsidRPr="00660D88">
        <w:rPr>
          <w:rFonts w:ascii="Times New Roman" w:hAnsi="Times New Roman" w:cs="Times New Roman"/>
        </w:rPr>
        <w:t xml:space="preserve">ne innym podmiotom </w:t>
      </w:r>
      <w:r w:rsidR="00660D88">
        <w:rPr>
          <w:rFonts w:ascii="Times New Roman" w:hAnsi="Times New Roman" w:cs="Times New Roman"/>
        </w:rPr>
        <w:t>jedynie instytucjom                           w zakresie prowadzonych przez nie czynności (np. sądom, prokuratorom, policji) na podstawie pisemnego wniosku.</w:t>
      </w:r>
      <w:r w:rsidR="00684E87" w:rsidRPr="00660D88">
        <w:rPr>
          <w:rFonts w:ascii="Times New Roman" w:hAnsi="Times New Roman" w:cs="Times New Roman"/>
        </w:rPr>
        <w:t xml:space="preserve"> </w:t>
      </w:r>
    </w:p>
    <w:p w14:paraId="4D5BF50E" w14:textId="13DC9CDC" w:rsidR="00E26BB2" w:rsidRPr="00660D88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0D88">
        <w:rPr>
          <w:rFonts w:ascii="Times New Roman" w:eastAsia="Times New Roman" w:hAnsi="Times New Roman" w:cs="Times New Roman"/>
          <w:lang w:eastAsia="pl-PL"/>
        </w:rPr>
        <w:t>D</w:t>
      </w:r>
      <w:r w:rsidR="00E26BB2" w:rsidRPr="00660D88">
        <w:rPr>
          <w:rFonts w:ascii="Times New Roman" w:eastAsia="Times New Roman" w:hAnsi="Times New Roman" w:cs="Times New Roman"/>
          <w:lang w:eastAsia="pl-PL"/>
        </w:rPr>
        <w:t>ane nie będą przekazywane do państwa trzeciego ani organizacji międzynarodowej</w:t>
      </w:r>
      <w:r w:rsidRPr="00660D88">
        <w:rPr>
          <w:rFonts w:ascii="Times New Roman" w:eastAsia="Times New Roman" w:hAnsi="Times New Roman" w:cs="Times New Roman"/>
          <w:lang w:eastAsia="pl-PL"/>
        </w:rPr>
        <w:t>.</w:t>
      </w:r>
      <w:r w:rsidR="00E26BB2" w:rsidRPr="00660D8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D4FBA4" w14:textId="26E560F0" w:rsidR="00E26BB2" w:rsidRPr="00660D88" w:rsidRDefault="00E26BB2" w:rsidP="003C7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0D88">
        <w:rPr>
          <w:rFonts w:ascii="Times New Roman" w:eastAsia="Times New Roman" w:hAnsi="Times New Roman" w:cs="Times New Roman"/>
          <w:lang w:eastAsia="pl-PL"/>
        </w:rPr>
        <w:t>Pani/Pana dane osobowe będą zarejestrowane w formie elektronicznej w postaci obrazu</w:t>
      </w:r>
      <w:r w:rsidR="00042A33" w:rsidRPr="00660D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47A" w:rsidRPr="00660D88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660D88">
        <w:rPr>
          <w:rFonts w:ascii="Times New Roman" w:eastAsia="Times New Roman" w:hAnsi="Times New Roman" w:cs="Times New Roman"/>
          <w:lang w:eastAsia="pl-PL"/>
        </w:rPr>
        <w:t>z monitoringu wizyjnego oraz przechowywane przez okres</w:t>
      </w:r>
      <w:r w:rsidRPr="00660D8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D8328E" w:rsidRPr="00660D88">
        <w:rPr>
          <w:rFonts w:ascii="Times New Roman" w:eastAsia="Times New Roman" w:hAnsi="Times New Roman" w:cs="Times New Roman"/>
          <w:lang w:eastAsia="pl-PL"/>
        </w:rPr>
        <w:t>60 dni</w:t>
      </w:r>
      <w:r w:rsidR="00CD7969" w:rsidRPr="00660D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6374" w:rsidRPr="00660D88">
        <w:rPr>
          <w:rFonts w:ascii="Times New Roman" w:eastAsia="Times New Roman" w:hAnsi="Times New Roman" w:cs="Times New Roman"/>
          <w:lang w:eastAsia="pl-PL"/>
        </w:rPr>
        <w:t>od dnia nagrania</w:t>
      </w:r>
      <w:r w:rsidR="00AE626C" w:rsidRPr="00660D8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D747A" w:rsidRPr="00660D88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660D88">
        <w:rPr>
          <w:rFonts w:ascii="Times New Roman" w:eastAsia="Times New Roman" w:hAnsi="Times New Roman" w:cs="Times New Roman"/>
          <w:lang w:eastAsia="pl-PL"/>
        </w:rPr>
        <w:t>a w przypadku, gdy nagranie jest lub może być dowodem w postępowaniu prowadzonym</w:t>
      </w:r>
      <w:r w:rsidR="003C7738" w:rsidRPr="00660D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47A" w:rsidRPr="00660D88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3C7738" w:rsidRPr="00660D88">
        <w:rPr>
          <w:rFonts w:ascii="Times New Roman" w:eastAsia="Times New Roman" w:hAnsi="Times New Roman" w:cs="Times New Roman"/>
          <w:lang w:eastAsia="pl-PL"/>
        </w:rPr>
        <w:t>na</w:t>
      </w:r>
      <w:r w:rsidRPr="00660D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7738" w:rsidRPr="00660D88">
        <w:rPr>
          <w:rFonts w:ascii="Times New Roman" w:eastAsia="Times New Roman" w:hAnsi="Times New Roman" w:cs="Times New Roman"/>
          <w:lang w:eastAsia="pl-PL"/>
        </w:rPr>
        <w:t>podstawie obowiązującego prawa – przez okres niezbędny, wynikający z przepisów prawnych.</w:t>
      </w:r>
    </w:p>
    <w:p w14:paraId="14C6AF74" w14:textId="7F82F099" w:rsidR="00E26BB2" w:rsidRPr="00660D88" w:rsidRDefault="00042A33" w:rsidP="00A7371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0D88">
        <w:rPr>
          <w:rFonts w:ascii="Times New Roman" w:eastAsia="Times New Roman" w:hAnsi="Times New Roman" w:cs="Times New Roman"/>
          <w:lang w:eastAsia="pl-PL"/>
        </w:rPr>
        <w:t>P</w:t>
      </w:r>
      <w:r w:rsidR="00E26BB2" w:rsidRPr="00660D88">
        <w:rPr>
          <w:rFonts w:ascii="Times New Roman" w:eastAsia="Times New Roman" w:hAnsi="Times New Roman" w:cs="Times New Roman"/>
          <w:lang w:eastAsia="pl-PL"/>
        </w:rPr>
        <w:t xml:space="preserve">rzysługuje Pani/Panu prawo wniesienia skargi do organu nadzorczego,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="00E26BB2" w:rsidRPr="00660D88">
        <w:rPr>
          <w:rFonts w:ascii="Times New Roman" w:eastAsia="Times New Roman" w:hAnsi="Times New Roman" w:cs="Times New Roman"/>
          <w:iCs/>
          <w:lang w:eastAsia="pl-PL"/>
        </w:rPr>
        <w:t>Organem nadzorczym jest Prezes Urzędu Ochrony Danych Osobowych</w:t>
      </w:r>
      <w:r w:rsidR="00AE6A7E" w:rsidRPr="00660D88">
        <w:rPr>
          <w:rFonts w:ascii="Times New Roman" w:eastAsia="Times New Roman" w:hAnsi="Times New Roman" w:cs="Times New Roman"/>
          <w:iCs/>
          <w:lang w:eastAsia="pl-PL"/>
        </w:rPr>
        <w:t>.</w:t>
      </w:r>
      <w:r w:rsidR="00657DED" w:rsidRPr="00660D88">
        <w:rPr>
          <w:rFonts w:ascii="Times New Roman" w:hAnsi="Times New Roman" w:cs="Times New Roman"/>
        </w:rPr>
        <w:t xml:space="preserve"> </w:t>
      </w:r>
      <w:r w:rsidR="00A73714" w:rsidRPr="00660D88">
        <w:rPr>
          <w:rFonts w:ascii="Times New Roman" w:eastAsia="Times New Roman" w:hAnsi="Times New Roman" w:cs="Times New Roman"/>
          <w:iCs/>
          <w:lang w:eastAsia="pl-PL"/>
        </w:rPr>
        <w:t xml:space="preserve">Przysługuje Pani/Panu również prawo dostępu do swoich danych </w:t>
      </w:r>
      <w:r w:rsidR="00E227E9" w:rsidRPr="00660D88">
        <w:rPr>
          <w:rFonts w:ascii="Times New Roman" w:eastAsia="Times New Roman" w:hAnsi="Times New Roman" w:cs="Times New Roman"/>
          <w:iCs/>
          <w:lang w:eastAsia="pl-PL"/>
        </w:rPr>
        <w:t>osobowych.</w:t>
      </w:r>
    </w:p>
    <w:p w14:paraId="35F790C4" w14:textId="7593ECC9" w:rsidR="00FA4DF8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0D88">
        <w:rPr>
          <w:rFonts w:ascii="Times New Roman" w:eastAsia="Times New Roman" w:hAnsi="Times New Roman" w:cs="Times New Roman"/>
          <w:lang w:eastAsia="pl-PL"/>
        </w:rPr>
        <w:t>W</w:t>
      </w:r>
      <w:r w:rsidR="00E26BB2" w:rsidRPr="00660D88">
        <w:rPr>
          <w:rFonts w:ascii="Times New Roman" w:eastAsia="Times New Roman" w:hAnsi="Times New Roman" w:cs="Times New Roman"/>
          <w:lang w:eastAsia="pl-PL"/>
        </w:rPr>
        <w:t xml:space="preserve"> oparciu o tak przetwarzane dane osobowe Administrator Danych Osobowych nie będzie podejmował zautomatyzowanych decyzji, w tym decyzji będących wynikiem profilowania. </w:t>
      </w:r>
    </w:p>
    <w:p w14:paraId="6BAFC7A6" w14:textId="77777777" w:rsidR="00F17066" w:rsidRDefault="00F17066" w:rsidP="00F17066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EFC5DF" w14:textId="77777777" w:rsidR="00F17066" w:rsidRPr="00660D88" w:rsidRDefault="00F17066" w:rsidP="00F17066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F17066" w:rsidRPr="0066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901857">
    <w:abstractNumId w:val="2"/>
  </w:num>
  <w:num w:numId="2" w16cid:durableId="869949814">
    <w:abstractNumId w:val="1"/>
  </w:num>
  <w:num w:numId="3" w16cid:durableId="169319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6D"/>
    <w:rsid w:val="00042A33"/>
    <w:rsid w:val="000431AC"/>
    <w:rsid w:val="000A08E2"/>
    <w:rsid w:val="0011764C"/>
    <w:rsid w:val="00196691"/>
    <w:rsid w:val="001C3C93"/>
    <w:rsid w:val="001E5B2A"/>
    <w:rsid w:val="00227A2E"/>
    <w:rsid w:val="00231EA2"/>
    <w:rsid w:val="00233678"/>
    <w:rsid w:val="002368A5"/>
    <w:rsid w:val="00243911"/>
    <w:rsid w:val="00245834"/>
    <w:rsid w:val="00265C11"/>
    <w:rsid w:val="00271305"/>
    <w:rsid w:val="00271BD0"/>
    <w:rsid w:val="00345C18"/>
    <w:rsid w:val="003C7738"/>
    <w:rsid w:val="003E666C"/>
    <w:rsid w:val="003F1D01"/>
    <w:rsid w:val="004124D3"/>
    <w:rsid w:val="0044762B"/>
    <w:rsid w:val="004A0E80"/>
    <w:rsid w:val="004B35C7"/>
    <w:rsid w:val="004B5D89"/>
    <w:rsid w:val="00504115"/>
    <w:rsid w:val="00513E63"/>
    <w:rsid w:val="005976F6"/>
    <w:rsid w:val="005B56C5"/>
    <w:rsid w:val="005D747A"/>
    <w:rsid w:val="005E60C1"/>
    <w:rsid w:val="006269D9"/>
    <w:rsid w:val="00657DED"/>
    <w:rsid w:val="00660D88"/>
    <w:rsid w:val="00684E87"/>
    <w:rsid w:val="00686045"/>
    <w:rsid w:val="006A75EA"/>
    <w:rsid w:val="007211E3"/>
    <w:rsid w:val="00726F60"/>
    <w:rsid w:val="0078526D"/>
    <w:rsid w:val="007B4B2F"/>
    <w:rsid w:val="007B70E1"/>
    <w:rsid w:val="007C6A1D"/>
    <w:rsid w:val="008143A0"/>
    <w:rsid w:val="00833985"/>
    <w:rsid w:val="00924B74"/>
    <w:rsid w:val="00952952"/>
    <w:rsid w:val="00996174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37962"/>
    <w:rsid w:val="00B50B5D"/>
    <w:rsid w:val="00B62A8C"/>
    <w:rsid w:val="00B71030"/>
    <w:rsid w:val="00B82B86"/>
    <w:rsid w:val="00BA153F"/>
    <w:rsid w:val="00BE0AEC"/>
    <w:rsid w:val="00BF4426"/>
    <w:rsid w:val="00C36A5D"/>
    <w:rsid w:val="00C40202"/>
    <w:rsid w:val="00C61856"/>
    <w:rsid w:val="00C62C8D"/>
    <w:rsid w:val="00C62DA9"/>
    <w:rsid w:val="00C77F1C"/>
    <w:rsid w:val="00CC2B59"/>
    <w:rsid w:val="00CC6374"/>
    <w:rsid w:val="00CD7969"/>
    <w:rsid w:val="00D3568D"/>
    <w:rsid w:val="00D37E55"/>
    <w:rsid w:val="00D767FE"/>
    <w:rsid w:val="00D8328E"/>
    <w:rsid w:val="00DD5EA9"/>
    <w:rsid w:val="00E227E9"/>
    <w:rsid w:val="00E26BB2"/>
    <w:rsid w:val="00E32462"/>
    <w:rsid w:val="00E45107"/>
    <w:rsid w:val="00E654CE"/>
    <w:rsid w:val="00F17066"/>
    <w:rsid w:val="00F53642"/>
    <w:rsid w:val="00F75DDA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90C2"/>
  <w15:chartTrackingRefBased/>
  <w15:docId w15:val="{EEF67E86-6250-458A-8444-0AC1089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ochynsko.naszd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4F18-C60D-49A8-AD96-9CD3C53D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Rafał</dc:creator>
  <cp:keywords/>
  <dc:description/>
  <cp:lastModifiedBy>Dorota Baranowska</cp:lastModifiedBy>
  <cp:revision>14</cp:revision>
  <cp:lastPrinted>2022-11-18T11:00:00Z</cp:lastPrinted>
  <dcterms:created xsi:type="dcterms:W3CDTF">2022-09-01T10:12:00Z</dcterms:created>
  <dcterms:modified xsi:type="dcterms:W3CDTF">2022-11-18T11:00:00Z</dcterms:modified>
</cp:coreProperties>
</file>